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AB" w:rsidRDefault="00E25375">
      <w:pPr>
        <w:pStyle w:val="Header"/>
        <w:tabs>
          <w:tab w:val="clear" w:pos="4153"/>
          <w:tab w:val="clear" w:pos="8306"/>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0.5pt;margin-top:-3.6pt;width:1in;height:64.8pt;z-index:251657216" o:allowincell="f">
            <v:imagedata r:id="rId8" o:title=""/>
            <w10:wrap type="topAndBottom"/>
          </v:shape>
          <o:OLEObject Type="Embed" ProgID="MSPhotoEd.3" ShapeID="_x0000_s1027" DrawAspect="Content" ObjectID="_1439898025" r:id="rId9"/>
        </w:pict>
      </w:r>
    </w:p>
    <w:p w:rsidR="001233AB" w:rsidRDefault="001233AB">
      <w:pPr>
        <w:pStyle w:val="Heading1"/>
      </w:pPr>
      <w:r>
        <w:t>METHODIST MINISTERS’ HOUSING SOCIETY</w:t>
      </w:r>
    </w:p>
    <w:p w:rsidR="001233AB" w:rsidRDefault="00E25375">
      <w:pPr>
        <w:jc w:val="center"/>
        <w:rPr>
          <w:rFonts w:ascii="Arial" w:hAnsi="Arial" w:cs="Arial"/>
          <w:color w:val="000000"/>
          <w:sz w:val="16"/>
        </w:rPr>
      </w:pPr>
      <w:r>
        <w:rPr>
          <w:rFonts w:ascii="Arial" w:hAnsi="Arial" w:cs="Arial"/>
          <w:color w:val="000000"/>
          <w:sz w:val="16"/>
        </w:rPr>
        <w:t>3</w:t>
      </w:r>
      <w:r w:rsidRPr="00E25375">
        <w:rPr>
          <w:rFonts w:ascii="Arial" w:hAnsi="Arial" w:cs="Arial"/>
          <w:color w:val="000000"/>
          <w:sz w:val="16"/>
          <w:vertAlign w:val="superscript"/>
        </w:rPr>
        <w:t>rd</w:t>
      </w:r>
      <w:r>
        <w:rPr>
          <w:rFonts w:ascii="Arial" w:hAnsi="Arial" w:cs="Arial"/>
          <w:color w:val="000000"/>
          <w:sz w:val="16"/>
        </w:rPr>
        <w:t xml:space="preserve"> </w:t>
      </w:r>
      <w:bookmarkStart w:id="0" w:name="_GoBack"/>
      <w:bookmarkEnd w:id="0"/>
      <w:r w:rsidR="001233AB">
        <w:rPr>
          <w:rFonts w:ascii="Arial" w:hAnsi="Arial" w:cs="Arial"/>
          <w:color w:val="000000"/>
          <w:sz w:val="16"/>
        </w:rPr>
        <w:t>Floor, Methodist Church House, 25 Marylebone Road, London NW1 5JR</w:t>
      </w:r>
    </w:p>
    <w:p w:rsidR="001233AB" w:rsidRDefault="001233AB">
      <w:pPr>
        <w:jc w:val="center"/>
        <w:rPr>
          <w:rFonts w:ascii="Arial" w:hAnsi="Arial" w:cs="Arial"/>
          <w:sz w:val="16"/>
        </w:rPr>
      </w:pPr>
      <w:r>
        <w:rPr>
          <w:rFonts w:ascii="Arial" w:hAnsi="Arial" w:cs="Arial"/>
          <w:color w:val="000000"/>
          <w:sz w:val="16"/>
        </w:rPr>
        <w:t xml:space="preserve">Tel:  020 7467 5272 (General Enquiries)  020 7467 5271 (Maintenance)  Fax:  020 7467 5231  E-mail:  </w:t>
      </w:r>
      <w:hyperlink r:id="rId10" w:history="1">
        <w:r>
          <w:rPr>
            <w:rStyle w:val="Hyperlink"/>
            <w:rFonts w:ascii="Arial" w:hAnsi="Arial" w:cs="Arial"/>
            <w:color w:val="000000"/>
            <w:sz w:val="16"/>
            <w:u w:val="none"/>
          </w:rPr>
          <w:t>admin@mmhs.org</w:t>
        </w:r>
      </w:hyperlink>
      <w:r>
        <w:rPr>
          <w:rFonts w:ascii="Arial" w:hAnsi="Arial" w:cs="Arial"/>
          <w:color w:val="000000"/>
          <w:sz w:val="16"/>
        </w:rPr>
        <w:t>.uk</w:t>
      </w:r>
    </w:p>
    <w:p w:rsidR="001233AB" w:rsidRDefault="001233AB">
      <w:pPr>
        <w:rPr>
          <w:rFonts w:ascii="Arial" w:hAnsi="Arial" w:cs="Arial"/>
          <w:sz w:val="8"/>
        </w:rPr>
      </w:pPr>
    </w:p>
    <w:p w:rsidR="001233AB" w:rsidRDefault="001233AB">
      <w:pPr>
        <w:pStyle w:val="Heading2"/>
        <w:jc w:val="center"/>
        <w:rPr>
          <w:rFonts w:ascii="Arial" w:hAnsi="Arial"/>
          <w:sz w:val="52"/>
          <w:u w:val="single"/>
        </w:rPr>
      </w:pPr>
      <w:r>
        <w:rPr>
          <w:rFonts w:ascii="Arial" w:hAnsi="Arial"/>
          <w:sz w:val="52"/>
          <w:u w:val="single"/>
        </w:rPr>
        <w:t>Data Protection Information</w:t>
      </w:r>
    </w:p>
    <w:p w:rsidR="001233AB" w:rsidRDefault="001233AB">
      <w:pPr>
        <w:pStyle w:val="Heading3"/>
        <w:jc w:val="both"/>
        <w:rPr>
          <w:b/>
          <w:sz w:val="20"/>
        </w:rPr>
      </w:pPr>
    </w:p>
    <w:p w:rsidR="001233AB" w:rsidRDefault="001233AB">
      <w:pPr>
        <w:pStyle w:val="Heading3"/>
        <w:jc w:val="both"/>
        <w:rPr>
          <w:b/>
          <w:sz w:val="20"/>
        </w:rPr>
      </w:pPr>
      <w:r>
        <w:rPr>
          <w:b/>
          <w:sz w:val="20"/>
        </w:rPr>
        <w:t>1</w:t>
      </w:r>
      <w:r>
        <w:rPr>
          <w:b/>
          <w:sz w:val="20"/>
        </w:rPr>
        <w:tab/>
        <w:t>About Data Protection</w:t>
      </w:r>
    </w:p>
    <w:p w:rsidR="001233AB" w:rsidRDefault="001233AB">
      <w:pPr>
        <w:jc w:val="both"/>
        <w:rPr>
          <w:sz w:val="16"/>
        </w:rPr>
      </w:pPr>
    </w:p>
    <w:p w:rsidR="001233AB" w:rsidRDefault="001233AB">
      <w:pPr>
        <w:ind w:left="720" w:hanging="720"/>
        <w:jc w:val="both"/>
        <w:rPr>
          <w:rFonts w:ascii="Arial" w:hAnsi="Arial"/>
        </w:rPr>
      </w:pPr>
      <w:r>
        <w:rPr>
          <w:rFonts w:ascii="Arial" w:hAnsi="Arial"/>
        </w:rPr>
        <w:t>a)</w:t>
      </w:r>
      <w:r>
        <w:rPr>
          <w:rFonts w:ascii="Arial" w:hAnsi="Arial"/>
        </w:rPr>
        <w:tab/>
        <w:t>The Society holds or will be holding personal information about you.  This information is known as data.  This data relates to your housing with the Society.  The data can be both personal and sensitive.  The Society is required to handle that data with appropriate care.  The guidelines for appropriate care are set out in law, in this case principally the Data Protection Act 1998 and other laws which also give you access rights.  Data can be held in manual records such as a filing system or on a computer base and refers to living people. An example of personal data is your name, address and telephone number.</w:t>
      </w:r>
    </w:p>
    <w:p w:rsidR="001233AB" w:rsidRDefault="001233AB">
      <w:pPr>
        <w:ind w:left="720" w:hanging="720"/>
        <w:jc w:val="both"/>
        <w:rPr>
          <w:rFonts w:ascii="Arial" w:hAnsi="Arial"/>
          <w:sz w:val="16"/>
        </w:rPr>
      </w:pPr>
    </w:p>
    <w:p w:rsidR="001233AB" w:rsidRDefault="001233AB">
      <w:pPr>
        <w:ind w:left="720" w:hanging="720"/>
        <w:jc w:val="both"/>
        <w:rPr>
          <w:rFonts w:ascii="Arial" w:hAnsi="Arial"/>
          <w:sz w:val="28"/>
        </w:rPr>
      </w:pPr>
      <w:r>
        <w:rPr>
          <w:rFonts w:ascii="Arial" w:hAnsi="Arial"/>
        </w:rPr>
        <w:t>b)</w:t>
      </w:r>
      <w:r>
        <w:rPr>
          <w:rFonts w:ascii="Arial" w:hAnsi="Arial"/>
        </w:rPr>
        <w:tab/>
        <w:t xml:space="preserve">It is sometimes necessary for personal data to be passed to or released to third parties.   The Society uses a variety of third parties to conduct its affairs.  These third parties act on the Society’s behalf .  </w:t>
      </w:r>
    </w:p>
    <w:p w:rsidR="001233AB" w:rsidRDefault="001233AB">
      <w:pPr>
        <w:ind w:left="720" w:hanging="720"/>
        <w:rPr>
          <w:sz w:val="18"/>
        </w:rPr>
      </w:pPr>
    </w:p>
    <w:p w:rsidR="001233AB" w:rsidRDefault="001233AB">
      <w:pPr>
        <w:jc w:val="both"/>
        <w:rPr>
          <w:rFonts w:ascii="Arial" w:hAnsi="Arial"/>
        </w:rPr>
      </w:pPr>
      <w:r>
        <w:rPr>
          <w:rFonts w:ascii="Arial" w:hAnsi="Arial"/>
        </w:rPr>
        <w:t>c)</w:t>
      </w:r>
      <w:r>
        <w:rPr>
          <w:rFonts w:ascii="Arial" w:hAnsi="Arial"/>
        </w:rPr>
        <w:tab/>
        <w:t>The Society will</w:t>
      </w:r>
    </w:p>
    <w:p w:rsidR="001233AB" w:rsidRDefault="001233AB">
      <w:pPr>
        <w:jc w:val="both"/>
        <w:rPr>
          <w:rFonts w:ascii="Arial" w:hAnsi="Arial"/>
          <w:sz w:val="16"/>
        </w:rPr>
      </w:pPr>
    </w:p>
    <w:p w:rsidR="001233AB" w:rsidRDefault="001233AB">
      <w:pPr>
        <w:ind w:left="1440" w:hanging="720"/>
        <w:jc w:val="both"/>
        <w:rPr>
          <w:rFonts w:ascii="Arial" w:hAnsi="Arial"/>
        </w:rPr>
      </w:pPr>
      <w:r>
        <w:rPr>
          <w:rFonts w:ascii="Arial" w:hAnsi="Arial"/>
        </w:rPr>
        <w:t>*</w:t>
      </w:r>
      <w:r>
        <w:rPr>
          <w:rFonts w:ascii="Arial" w:hAnsi="Arial"/>
        </w:rPr>
        <w:tab/>
        <w:t>use your data for the purpose for which it is originally intended</w:t>
      </w:r>
    </w:p>
    <w:p w:rsidR="001233AB" w:rsidRDefault="001233AB">
      <w:pPr>
        <w:ind w:left="1440" w:hanging="720"/>
        <w:jc w:val="both"/>
        <w:rPr>
          <w:rFonts w:ascii="Arial" w:hAnsi="Arial"/>
          <w:sz w:val="16"/>
        </w:rPr>
      </w:pPr>
    </w:p>
    <w:p w:rsidR="001233AB" w:rsidRDefault="001233AB">
      <w:pPr>
        <w:ind w:left="1440" w:hanging="720"/>
        <w:jc w:val="both"/>
        <w:rPr>
          <w:rFonts w:ascii="Arial" w:hAnsi="Arial"/>
        </w:rPr>
      </w:pPr>
      <w:r>
        <w:rPr>
          <w:rFonts w:ascii="Arial" w:hAnsi="Arial"/>
        </w:rPr>
        <w:t>*</w:t>
      </w:r>
      <w:r>
        <w:rPr>
          <w:rFonts w:ascii="Arial" w:hAnsi="Arial"/>
        </w:rPr>
        <w:tab/>
        <w:t>take good care of it (this includes physical security management of your data)</w:t>
      </w:r>
    </w:p>
    <w:p w:rsidR="001233AB" w:rsidRDefault="001233AB">
      <w:pPr>
        <w:ind w:left="1440" w:hanging="720"/>
        <w:jc w:val="both"/>
        <w:rPr>
          <w:rFonts w:ascii="Arial" w:hAnsi="Arial"/>
          <w:sz w:val="16"/>
        </w:rPr>
      </w:pPr>
    </w:p>
    <w:p w:rsidR="001233AB" w:rsidRDefault="001233AB">
      <w:pPr>
        <w:ind w:left="1440" w:hanging="720"/>
        <w:jc w:val="both"/>
        <w:rPr>
          <w:rFonts w:ascii="Arial" w:hAnsi="Arial"/>
        </w:rPr>
      </w:pPr>
      <w:r>
        <w:rPr>
          <w:rFonts w:ascii="Arial" w:hAnsi="Arial"/>
        </w:rPr>
        <w:t>*</w:t>
      </w:r>
      <w:r>
        <w:rPr>
          <w:rFonts w:ascii="Arial" w:hAnsi="Arial"/>
        </w:rPr>
        <w:tab/>
        <w:t>use it fairly and make sure it is adequate, relevant, accurate as necessary, not excessive and not held longer than necessary</w:t>
      </w:r>
    </w:p>
    <w:p w:rsidR="001233AB" w:rsidRDefault="001233AB">
      <w:pPr>
        <w:ind w:left="1440" w:hanging="720"/>
        <w:jc w:val="both"/>
        <w:rPr>
          <w:rFonts w:ascii="Arial" w:hAnsi="Arial"/>
          <w:sz w:val="16"/>
        </w:rPr>
      </w:pPr>
    </w:p>
    <w:p w:rsidR="001233AB" w:rsidRDefault="001233AB">
      <w:pPr>
        <w:ind w:left="1440" w:hanging="720"/>
        <w:jc w:val="both"/>
        <w:rPr>
          <w:rFonts w:ascii="Arial" w:hAnsi="Arial"/>
        </w:rPr>
      </w:pPr>
      <w:r>
        <w:rPr>
          <w:rFonts w:ascii="Arial" w:hAnsi="Arial"/>
        </w:rPr>
        <w:t>*</w:t>
      </w:r>
      <w:r>
        <w:rPr>
          <w:rFonts w:ascii="Arial" w:hAnsi="Arial"/>
        </w:rPr>
        <w:tab/>
        <w:t>not sell your data, use it for direct marketing and not</w:t>
      </w:r>
      <w:r>
        <w:rPr>
          <w:rFonts w:ascii="Arial" w:hAnsi="Arial" w:cs="Arial"/>
          <w:sz w:val="19"/>
          <w:szCs w:val="19"/>
        </w:rPr>
        <w:t xml:space="preserve"> transfer to other countries without adequate protection</w:t>
      </w:r>
    </w:p>
    <w:p w:rsidR="001233AB" w:rsidRDefault="001233AB">
      <w:pPr>
        <w:ind w:left="1440" w:hanging="720"/>
        <w:jc w:val="both"/>
        <w:rPr>
          <w:rFonts w:ascii="Arial" w:hAnsi="Arial"/>
          <w:sz w:val="16"/>
        </w:rPr>
      </w:pPr>
    </w:p>
    <w:p w:rsidR="001233AB" w:rsidRDefault="001233AB">
      <w:pPr>
        <w:ind w:left="1440" w:hanging="720"/>
        <w:jc w:val="both"/>
        <w:rPr>
          <w:rFonts w:ascii="Arial" w:hAnsi="Arial"/>
        </w:rPr>
      </w:pPr>
      <w:r>
        <w:rPr>
          <w:rFonts w:ascii="Arial" w:hAnsi="Arial"/>
        </w:rPr>
        <w:t>*</w:t>
      </w:r>
      <w:r>
        <w:rPr>
          <w:rFonts w:ascii="Arial" w:hAnsi="Arial"/>
        </w:rPr>
        <w:tab/>
        <w:t>make your data available to the Society staff (including temporary, casual or voluntary appointments) and Members of the Board of Management as appropriate and necessary</w:t>
      </w:r>
    </w:p>
    <w:p w:rsidR="001233AB" w:rsidRDefault="001233AB">
      <w:pPr>
        <w:ind w:left="1440" w:hanging="720"/>
        <w:jc w:val="both"/>
        <w:rPr>
          <w:rFonts w:ascii="Arial" w:hAnsi="Arial"/>
          <w:sz w:val="16"/>
        </w:rPr>
      </w:pPr>
    </w:p>
    <w:p w:rsidR="001233AB" w:rsidRDefault="001233AB">
      <w:pPr>
        <w:pStyle w:val="BodyText3"/>
        <w:ind w:left="1440" w:hanging="720"/>
        <w:jc w:val="both"/>
      </w:pPr>
      <w:r>
        <w:rPr>
          <w:sz w:val="20"/>
        </w:rPr>
        <w:t>*</w:t>
      </w:r>
      <w:r>
        <w:rPr>
          <w:sz w:val="20"/>
        </w:rPr>
        <w:tab/>
        <w:t xml:space="preserve">only when appropriate and </w:t>
      </w:r>
      <w:proofErr w:type="spellStart"/>
      <w:r>
        <w:rPr>
          <w:sz w:val="20"/>
        </w:rPr>
        <w:t>necessary,make</w:t>
      </w:r>
      <w:proofErr w:type="spellEnd"/>
      <w:r>
        <w:rPr>
          <w:sz w:val="20"/>
        </w:rPr>
        <w:t xml:space="preserve"> sensitive personal data available to Society staff and Members of the Board of  Management.  An example of sensitive data is physical or mental health.  We confirm that for sensitive data, the Society will first seek your explicit consent before release</w:t>
      </w:r>
    </w:p>
    <w:p w:rsidR="001233AB" w:rsidRDefault="001233AB">
      <w:pPr>
        <w:jc w:val="both"/>
        <w:rPr>
          <w:rFonts w:ascii="Arial" w:hAnsi="Arial"/>
          <w:sz w:val="16"/>
        </w:rPr>
      </w:pPr>
    </w:p>
    <w:p w:rsidR="001233AB" w:rsidRDefault="001233AB">
      <w:pPr>
        <w:pStyle w:val="Heading7"/>
      </w:pPr>
      <w:r>
        <w:t>2</w:t>
      </w:r>
      <w:r>
        <w:tab/>
        <w:t>Third Parties</w:t>
      </w:r>
    </w:p>
    <w:p w:rsidR="001233AB" w:rsidRDefault="001233AB">
      <w:pPr>
        <w:rPr>
          <w:rFonts w:ascii="Arial" w:hAnsi="Arial"/>
          <w:sz w:val="16"/>
        </w:rPr>
      </w:pPr>
    </w:p>
    <w:p w:rsidR="001233AB" w:rsidRDefault="001233AB">
      <w:pPr>
        <w:jc w:val="both"/>
        <w:rPr>
          <w:rFonts w:ascii="Arial" w:hAnsi="Arial"/>
          <w:sz w:val="28"/>
        </w:rPr>
      </w:pPr>
      <w:r>
        <w:rPr>
          <w:rFonts w:ascii="Arial" w:hAnsi="Arial"/>
        </w:rPr>
        <w:t xml:space="preserve">We have or are arranging for  third parties to complete a declaration to the affect that they are bound to comply with the Data Protection policy that we have in place.  This means that our third parties must treat any data we supply to them about you, in the same manner we are required to. The list is not limited to those third parties detailed, but is an indication of the range of current or potential third parties such as; solicitors, surveyors, estate agents, </w:t>
      </w:r>
      <w:proofErr w:type="spellStart"/>
      <w:r>
        <w:rPr>
          <w:rFonts w:ascii="Arial" w:hAnsi="Arial"/>
        </w:rPr>
        <w:t>valuers</w:t>
      </w:r>
      <w:proofErr w:type="spellEnd"/>
      <w:r>
        <w:rPr>
          <w:rFonts w:ascii="Arial" w:hAnsi="Arial"/>
        </w:rPr>
        <w:t>, auditors, contractors, engineers, external administrators and other relevant Methodist Church departments.</w:t>
      </w:r>
    </w:p>
    <w:p w:rsidR="001233AB" w:rsidRDefault="001233AB">
      <w:pPr>
        <w:pStyle w:val="Heading6"/>
        <w:numPr>
          <w:ilvl w:val="0"/>
          <w:numId w:val="0"/>
        </w:numPr>
        <w:rPr>
          <w:sz w:val="16"/>
        </w:rPr>
      </w:pPr>
    </w:p>
    <w:p w:rsidR="001233AB" w:rsidRDefault="001233AB">
      <w:pPr>
        <w:pStyle w:val="Heading6"/>
        <w:numPr>
          <w:ilvl w:val="0"/>
          <w:numId w:val="5"/>
        </w:numPr>
      </w:pPr>
      <w:r>
        <w:t>Who should sign the General  Authority</w:t>
      </w:r>
    </w:p>
    <w:p w:rsidR="001233AB" w:rsidRDefault="001233AB">
      <w:pPr>
        <w:rPr>
          <w:sz w:val="16"/>
        </w:rPr>
      </w:pPr>
    </w:p>
    <w:p w:rsidR="001233AB" w:rsidRDefault="001233AB">
      <w:pPr>
        <w:pStyle w:val="Header"/>
        <w:tabs>
          <w:tab w:val="clear" w:pos="4153"/>
          <w:tab w:val="clear" w:pos="8306"/>
        </w:tabs>
        <w:jc w:val="both"/>
        <w:rPr>
          <w:rFonts w:ascii="Arial" w:hAnsi="Arial"/>
        </w:rPr>
      </w:pPr>
      <w:r>
        <w:rPr>
          <w:rFonts w:ascii="Arial" w:hAnsi="Arial"/>
        </w:rPr>
        <w:t xml:space="preserve">In signing this authority you are agreeing to personal data being available to Society Staff, Members of the Board of Management and third parties when appropriate and necessary.  This should be signed by the Society tenant.  When a married tenant passes away, the widow/widower will be asked to sign a fresh authority.  </w:t>
      </w:r>
    </w:p>
    <w:p w:rsidR="001233AB" w:rsidRDefault="001233AB">
      <w:pPr>
        <w:pStyle w:val="Heading6"/>
        <w:numPr>
          <w:ilvl w:val="0"/>
          <w:numId w:val="0"/>
        </w:numPr>
      </w:pPr>
    </w:p>
    <w:p w:rsidR="001233AB" w:rsidRDefault="001233AB">
      <w:pPr>
        <w:pStyle w:val="Heading6"/>
        <w:numPr>
          <w:ilvl w:val="0"/>
          <w:numId w:val="0"/>
        </w:numPr>
      </w:pPr>
      <w:r>
        <w:t>4</w:t>
      </w:r>
      <w:r>
        <w:tab/>
        <w:t>Miscellaneous</w:t>
      </w:r>
    </w:p>
    <w:p w:rsidR="001233AB" w:rsidRDefault="001233AB">
      <w:pPr>
        <w:rPr>
          <w:rFonts w:ascii="Arial" w:hAnsi="Arial"/>
          <w:sz w:val="16"/>
        </w:rPr>
      </w:pPr>
    </w:p>
    <w:p w:rsidR="001233AB" w:rsidRDefault="001233AB">
      <w:pPr>
        <w:ind w:firstLine="720"/>
        <w:rPr>
          <w:rFonts w:ascii="Arial" w:hAnsi="Arial"/>
          <w:sz w:val="18"/>
        </w:rPr>
      </w:pPr>
      <w:r>
        <w:rPr>
          <w:rFonts w:ascii="Arial" w:hAnsi="Arial"/>
          <w:sz w:val="18"/>
        </w:rPr>
        <w:t>*</w:t>
      </w:r>
      <w:r>
        <w:rPr>
          <w:rFonts w:ascii="Arial" w:hAnsi="Arial"/>
          <w:sz w:val="18"/>
        </w:rPr>
        <w:tab/>
        <w:t xml:space="preserve">All normal rules of confidentiality still apply. </w:t>
      </w:r>
    </w:p>
    <w:p w:rsidR="001233AB" w:rsidRDefault="001233AB">
      <w:pPr>
        <w:ind w:firstLine="720"/>
        <w:rPr>
          <w:rFonts w:ascii="Arial" w:hAnsi="Arial"/>
          <w:sz w:val="18"/>
        </w:rPr>
      </w:pPr>
      <w:r>
        <w:rPr>
          <w:rFonts w:ascii="Arial" w:hAnsi="Arial"/>
          <w:sz w:val="18"/>
        </w:rPr>
        <w:t>*</w:t>
      </w:r>
      <w:r>
        <w:rPr>
          <w:rFonts w:ascii="Arial" w:hAnsi="Arial"/>
          <w:sz w:val="18"/>
        </w:rPr>
        <w:tab/>
        <w:t xml:space="preserve">Any </w:t>
      </w:r>
      <w:proofErr w:type="spellStart"/>
      <w:r>
        <w:rPr>
          <w:rFonts w:ascii="Arial" w:hAnsi="Arial"/>
          <w:sz w:val="18"/>
        </w:rPr>
        <w:t>udpates</w:t>
      </w:r>
      <w:proofErr w:type="spellEnd"/>
      <w:r>
        <w:rPr>
          <w:rFonts w:ascii="Arial" w:hAnsi="Arial"/>
          <w:sz w:val="18"/>
        </w:rPr>
        <w:t xml:space="preserve"> on data protection matters will be notified to you</w:t>
      </w:r>
    </w:p>
    <w:p w:rsidR="001233AB" w:rsidRDefault="001233AB">
      <w:pPr>
        <w:ind w:left="1440" w:hanging="720"/>
        <w:jc w:val="both"/>
        <w:rPr>
          <w:rFonts w:ascii="Arial" w:hAnsi="Arial"/>
          <w:sz w:val="18"/>
        </w:rPr>
      </w:pPr>
      <w:r>
        <w:rPr>
          <w:rFonts w:ascii="Arial" w:hAnsi="Arial"/>
          <w:sz w:val="18"/>
        </w:rPr>
        <w:t>*</w:t>
      </w:r>
      <w:r>
        <w:rPr>
          <w:rFonts w:ascii="Arial" w:hAnsi="Arial"/>
          <w:sz w:val="18"/>
        </w:rPr>
        <w:tab/>
        <w:t>Please keep this Data Protection Information for your own records and complete, sign and date the General Authority.</w:t>
      </w:r>
    </w:p>
    <w:p w:rsidR="001233AB" w:rsidRDefault="001233AB">
      <w:pPr>
        <w:ind w:left="1440" w:hanging="720"/>
        <w:jc w:val="both"/>
        <w:rPr>
          <w:rFonts w:ascii="Arial" w:hAnsi="Arial"/>
          <w:sz w:val="18"/>
        </w:rPr>
      </w:pPr>
      <w:r>
        <w:rPr>
          <w:rFonts w:ascii="Arial" w:hAnsi="Arial"/>
          <w:sz w:val="18"/>
        </w:rPr>
        <w:t>*</w:t>
      </w:r>
      <w:r>
        <w:rPr>
          <w:rFonts w:ascii="Arial" w:hAnsi="Arial"/>
          <w:sz w:val="18"/>
        </w:rPr>
        <w:tab/>
        <w:t xml:space="preserve">The General Authority is detachable and follows on page 2 and we ask that it is returned to the Society as soon as possible. </w:t>
      </w:r>
    </w:p>
    <w:p w:rsidR="00C5518C" w:rsidRDefault="001233AB" w:rsidP="00C5518C">
      <w:pPr>
        <w:ind w:left="1440" w:hanging="720"/>
        <w:jc w:val="both"/>
        <w:rPr>
          <w:rFonts w:ascii="Arial" w:hAnsi="Arial"/>
          <w:sz w:val="18"/>
        </w:rPr>
      </w:pPr>
      <w:r>
        <w:rPr>
          <w:rFonts w:ascii="Arial" w:hAnsi="Arial"/>
          <w:sz w:val="18"/>
        </w:rPr>
        <w:t>*</w:t>
      </w:r>
      <w:r>
        <w:rPr>
          <w:rFonts w:ascii="Arial" w:hAnsi="Arial"/>
          <w:sz w:val="18"/>
        </w:rPr>
        <w:tab/>
        <w:t xml:space="preserve">If you have any questions on Data Protection, please contact the Society’s Legal  Section.  </w:t>
      </w:r>
    </w:p>
    <w:p w:rsidR="00C5518C" w:rsidRDefault="00C5518C">
      <w:pPr>
        <w:rPr>
          <w:rFonts w:ascii="Arial" w:hAnsi="Arial"/>
          <w:sz w:val="18"/>
        </w:rPr>
      </w:pPr>
      <w:r>
        <w:rPr>
          <w:rFonts w:ascii="Arial" w:hAnsi="Arial"/>
          <w:sz w:val="18"/>
        </w:rPr>
        <w:br w:type="page"/>
      </w:r>
    </w:p>
    <w:p w:rsidR="001233AB" w:rsidRDefault="00E25375" w:rsidP="00C5518C">
      <w:pPr>
        <w:ind w:left="1440" w:hanging="720"/>
        <w:jc w:val="both"/>
      </w:pPr>
      <w:r>
        <w:lastRenderedPageBreak/>
        <w:pict>
          <v:shape id="_x0000_s1028" type="#_x0000_t75" style="position:absolute;left:0;text-align:left;margin-left:227.7pt;margin-top:-.7pt;width:1in;height:64.8pt;z-index:251658240" o:allowincell="f">
            <v:imagedata r:id="rId8" o:title=""/>
            <w10:wrap type="topAndBottom"/>
          </v:shape>
          <o:OLEObject Type="Embed" ProgID="MSPhotoEd.3" ShapeID="_x0000_s1028" DrawAspect="Content" ObjectID="_1439898026" r:id="rId11"/>
        </w:pict>
      </w:r>
    </w:p>
    <w:p w:rsidR="001233AB" w:rsidRDefault="001233AB">
      <w:pPr>
        <w:pStyle w:val="Heading1"/>
      </w:pPr>
      <w:r>
        <w:t>METHODIST MINISTERS’ HOUSING SOCIETY</w:t>
      </w:r>
    </w:p>
    <w:p w:rsidR="001233AB" w:rsidRDefault="001233AB">
      <w:pPr>
        <w:jc w:val="center"/>
        <w:rPr>
          <w:rFonts w:ascii="Arial" w:hAnsi="Arial" w:cs="Arial"/>
          <w:color w:val="000000"/>
          <w:sz w:val="16"/>
        </w:rPr>
      </w:pPr>
      <w:r>
        <w:rPr>
          <w:rFonts w:ascii="Arial" w:hAnsi="Arial" w:cs="Arial"/>
          <w:color w:val="000000"/>
          <w:sz w:val="16"/>
        </w:rPr>
        <w:t xml:space="preserve">4th Floor, </w:t>
      </w:r>
      <w:smartTag w:uri="urn:schemas-microsoft-com:office:smarttags" w:element="place">
        <w:smartTag w:uri="urn:schemas-microsoft-com:office:smarttags" w:element="PlaceName">
          <w:r>
            <w:rPr>
              <w:rFonts w:ascii="Arial" w:hAnsi="Arial" w:cs="Arial"/>
              <w:color w:val="000000"/>
              <w:sz w:val="16"/>
            </w:rPr>
            <w:t>Methodist</w:t>
          </w:r>
        </w:smartTag>
        <w:r>
          <w:rPr>
            <w:rFonts w:ascii="Arial" w:hAnsi="Arial" w:cs="Arial"/>
            <w:color w:val="000000"/>
            <w:sz w:val="16"/>
          </w:rPr>
          <w:t xml:space="preserve"> </w:t>
        </w:r>
        <w:smartTag w:uri="urn:schemas-microsoft-com:office:smarttags" w:element="PlaceType">
          <w:r>
            <w:rPr>
              <w:rFonts w:ascii="Arial" w:hAnsi="Arial" w:cs="Arial"/>
              <w:color w:val="000000"/>
              <w:sz w:val="16"/>
            </w:rPr>
            <w:t>Church</w:t>
          </w:r>
        </w:smartTag>
      </w:smartTag>
      <w:r>
        <w:rPr>
          <w:rFonts w:ascii="Arial" w:hAnsi="Arial" w:cs="Arial"/>
          <w:color w:val="000000"/>
          <w:sz w:val="16"/>
        </w:rPr>
        <w:t xml:space="preserve"> House, </w:t>
      </w:r>
      <w:smartTag w:uri="urn:schemas-microsoft-com:office:smarttags" w:element="address">
        <w:smartTag w:uri="urn:schemas-microsoft-com:office:smarttags" w:element="Street">
          <w:r>
            <w:rPr>
              <w:rFonts w:ascii="Arial" w:hAnsi="Arial" w:cs="Arial"/>
              <w:color w:val="000000"/>
              <w:sz w:val="16"/>
            </w:rPr>
            <w:t>25 Marylebone Road</w:t>
          </w:r>
        </w:smartTag>
        <w:r>
          <w:rPr>
            <w:rFonts w:ascii="Arial" w:hAnsi="Arial" w:cs="Arial"/>
            <w:color w:val="000000"/>
            <w:sz w:val="16"/>
          </w:rPr>
          <w:t xml:space="preserve">, </w:t>
        </w:r>
        <w:smartTag w:uri="urn:schemas-microsoft-com:office:smarttags" w:element="City">
          <w:r>
            <w:rPr>
              <w:rFonts w:ascii="Arial" w:hAnsi="Arial" w:cs="Arial"/>
              <w:color w:val="000000"/>
              <w:sz w:val="16"/>
            </w:rPr>
            <w:t>London</w:t>
          </w:r>
        </w:smartTag>
        <w:r>
          <w:rPr>
            <w:rFonts w:ascii="Arial" w:hAnsi="Arial" w:cs="Arial"/>
            <w:color w:val="000000"/>
            <w:sz w:val="16"/>
          </w:rPr>
          <w:t xml:space="preserve"> </w:t>
        </w:r>
        <w:smartTag w:uri="urn:schemas-microsoft-com:office:smarttags" w:element="PostalCode">
          <w:r>
            <w:rPr>
              <w:rFonts w:ascii="Arial" w:hAnsi="Arial" w:cs="Arial"/>
              <w:color w:val="000000"/>
              <w:sz w:val="16"/>
            </w:rPr>
            <w:t>NW1 5JR</w:t>
          </w:r>
        </w:smartTag>
      </w:smartTag>
    </w:p>
    <w:p w:rsidR="001233AB" w:rsidRDefault="001233AB">
      <w:pPr>
        <w:jc w:val="center"/>
        <w:rPr>
          <w:rFonts w:ascii="Arial" w:hAnsi="Arial" w:cs="Arial"/>
          <w:sz w:val="16"/>
        </w:rPr>
      </w:pPr>
      <w:r>
        <w:rPr>
          <w:rFonts w:ascii="Arial" w:hAnsi="Arial" w:cs="Arial"/>
          <w:color w:val="000000"/>
          <w:sz w:val="16"/>
        </w:rPr>
        <w:t xml:space="preserve">Tel:  020 7467 5272 (General Enquiries)  020 7467 5271 (Maintenance)  Fax:  020 7467 5231  E-mail:  </w:t>
      </w:r>
      <w:hyperlink r:id="rId12" w:history="1">
        <w:r>
          <w:rPr>
            <w:rStyle w:val="Hyperlink"/>
            <w:rFonts w:ascii="Arial" w:hAnsi="Arial" w:cs="Arial"/>
            <w:color w:val="000000"/>
            <w:sz w:val="16"/>
            <w:u w:val="none"/>
          </w:rPr>
          <w:t>admin@mmhs.org</w:t>
        </w:r>
      </w:hyperlink>
      <w:r>
        <w:rPr>
          <w:rFonts w:ascii="Arial" w:hAnsi="Arial" w:cs="Arial"/>
          <w:color w:val="000000"/>
          <w:sz w:val="16"/>
        </w:rPr>
        <w:t>.uk</w:t>
      </w:r>
    </w:p>
    <w:p w:rsidR="001233AB" w:rsidRDefault="001233AB">
      <w:pPr>
        <w:rPr>
          <w:rFonts w:ascii="Arial" w:hAnsi="Arial" w:cs="Arial"/>
          <w:sz w:val="16"/>
        </w:rPr>
      </w:pPr>
    </w:p>
    <w:p w:rsidR="001233AB" w:rsidRDefault="001233AB">
      <w:pPr>
        <w:pStyle w:val="Heading2"/>
        <w:rPr>
          <w:rFonts w:ascii="Arial" w:hAnsi="Arial"/>
          <w:sz w:val="18"/>
          <w:u w:val="single"/>
        </w:rPr>
      </w:pPr>
    </w:p>
    <w:p w:rsidR="001233AB" w:rsidRDefault="001233AB">
      <w:pPr>
        <w:pStyle w:val="Heading2"/>
        <w:jc w:val="center"/>
        <w:rPr>
          <w:rFonts w:ascii="Arial" w:hAnsi="Arial"/>
          <w:sz w:val="52"/>
          <w:u w:val="single"/>
        </w:rPr>
      </w:pPr>
      <w:r>
        <w:rPr>
          <w:rFonts w:ascii="Arial" w:hAnsi="Arial"/>
          <w:sz w:val="52"/>
          <w:u w:val="single"/>
        </w:rPr>
        <w:t>General Authority</w:t>
      </w:r>
    </w:p>
    <w:p w:rsidR="001233AB" w:rsidRDefault="001233AB"/>
    <w:p w:rsidR="001233AB" w:rsidRDefault="001233AB"/>
    <w:p w:rsidR="001233AB" w:rsidRDefault="001233AB"/>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438"/>
        <w:gridCol w:w="900"/>
        <w:gridCol w:w="1080"/>
        <w:gridCol w:w="720"/>
        <w:gridCol w:w="810"/>
        <w:gridCol w:w="720"/>
        <w:gridCol w:w="720"/>
        <w:gridCol w:w="1620"/>
        <w:gridCol w:w="828"/>
      </w:tblGrid>
      <w:tr w:rsidR="001233AB">
        <w:trPr>
          <w:cantSplit/>
        </w:trPr>
        <w:tc>
          <w:tcPr>
            <w:tcW w:w="3438" w:type="dxa"/>
          </w:tcPr>
          <w:p w:rsidR="001233AB" w:rsidRDefault="001233AB">
            <w:pPr>
              <w:rPr>
                <w:rFonts w:ascii="Arial" w:hAnsi="Arial"/>
                <w:smallCaps/>
                <w:sz w:val="28"/>
              </w:rPr>
            </w:pPr>
            <w:r>
              <w:rPr>
                <w:rFonts w:ascii="Arial" w:hAnsi="Arial"/>
                <w:smallCaps/>
                <w:sz w:val="28"/>
              </w:rPr>
              <w:t>your title :</w:t>
            </w:r>
          </w:p>
          <w:p w:rsidR="001233AB" w:rsidRDefault="001233AB">
            <w:pPr>
              <w:rPr>
                <w:rFonts w:ascii="Arial" w:hAnsi="Arial"/>
                <w:smallCaps/>
                <w:vertAlign w:val="superscript"/>
              </w:rPr>
            </w:pPr>
            <w:r>
              <w:rPr>
                <w:rFonts w:ascii="Arial" w:hAnsi="Arial"/>
                <w:smallCaps/>
                <w:vertAlign w:val="superscript"/>
              </w:rPr>
              <w:t>(PLEASE TICK/STATE  ACCORDINGLY)</w:t>
            </w:r>
          </w:p>
          <w:p w:rsidR="001233AB" w:rsidRDefault="001233AB">
            <w:pPr>
              <w:rPr>
                <w:rFonts w:ascii="Arial" w:hAnsi="Arial"/>
                <w:smallCaps/>
                <w:vertAlign w:val="superscript"/>
              </w:rPr>
            </w:pPr>
          </w:p>
          <w:p w:rsidR="001233AB" w:rsidRDefault="001233AB">
            <w:pPr>
              <w:rPr>
                <w:rFonts w:ascii="Arial" w:hAnsi="Arial"/>
                <w:smallCaps/>
                <w:sz w:val="28"/>
              </w:rPr>
            </w:pPr>
          </w:p>
        </w:tc>
        <w:tc>
          <w:tcPr>
            <w:tcW w:w="900" w:type="dxa"/>
          </w:tcPr>
          <w:p w:rsidR="001233AB" w:rsidRDefault="001233AB">
            <w:pPr>
              <w:jc w:val="center"/>
              <w:rPr>
                <w:rFonts w:ascii="Arial" w:hAnsi="Arial"/>
                <w:vertAlign w:val="superscript"/>
              </w:rPr>
            </w:pPr>
          </w:p>
          <w:p w:rsidR="001233AB" w:rsidRDefault="001233AB">
            <w:pPr>
              <w:jc w:val="center"/>
              <w:rPr>
                <w:rFonts w:ascii="Arial" w:hAnsi="Arial"/>
                <w:vertAlign w:val="superscript"/>
              </w:rPr>
            </w:pPr>
            <w:r>
              <w:rPr>
                <w:rFonts w:ascii="Arial" w:hAnsi="Arial"/>
                <w:vertAlign w:val="superscript"/>
              </w:rPr>
              <w:t>Reverend</w:t>
            </w:r>
          </w:p>
        </w:tc>
        <w:tc>
          <w:tcPr>
            <w:tcW w:w="1080" w:type="dxa"/>
          </w:tcPr>
          <w:p w:rsidR="001233AB" w:rsidRDefault="001233AB">
            <w:pPr>
              <w:jc w:val="center"/>
              <w:rPr>
                <w:rFonts w:ascii="Arial" w:hAnsi="Arial"/>
                <w:vertAlign w:val="superscript"/>
              </w:rPr>
            </w:pPr>
          </w:p>
          <w:p w:rsidR="001233AB" w:rsidRDefault="001233AB">
            <w:pPr>
              <w:jc w:val="center"/>
              <w:rPr>
                <w:rFonts w:ascii="Arial" w:hAnsi="Arial"/>
                <w:vertAlign w:val="superscript"/>
              </w:rPr>
            </w:pPr>
            <w:r>
              <w:rPr>
                <w:rFonts w:ascii="Arial" w:hAnsi="Arial"/>
                <w:vertAlign w:val="superscript"/>
              </w:rPr>
              <w:t>Deacon/Sister</w:t>
            </w:r>
          </w:p>
        </w:tc>
        <w:tc>
          <w:tcPr>
            <w:tcW w:w="720" w:type="dxa"/>
          </w:tcPr>
          <w:p w:rsidR="001233AB" w:rsidRDefault="001233AB">
            <w:pPr>
              <w:jc w:val="center"/>
              <w:rPr>
                <w:rFonts w:ascii="Arial" w:hAnsi="Arial"/>
                <w:vertAlign w:val="superscript"/>
              </w:rPr>
            </w:pPr>
          </w:p>
          <w:p w:rsidR="001233AB" w:rsidRDefault="001233AB">
            <w:pPr>
              <w:jc w:val="center"/>
              <w:rPr>
                <w:rFonts w:ascii="Arial" w:hAnsi="Arial"/>
                <w:vertAlign w:val="superscript"/>
              </w:rPr>
            </w:pPr>
            <w:r>
              <w:rPr>
                <w:rFonts w:ascii="Arial" w:hAnsi="Arial"/>
                <w:vertAlign w:val="superscript"/>
              </w:rPr>
              <w:t>Mr</w:t>
            </w:r>
          </w:p>
        </w:tc>
        <w:tc>
          <w:tcPr>
            <w:tcW w:w="810" w:type="dxa"/>
          </w:tcPr>
          <w:p w:rsidR="001233AB" w:rsidRDefault="001233AB">
            <w:pPr>
              <w:jc w:val="center"/>
              <w:rPr>
                <w:rFonts w:ascii="Arial" w:hAnsi="Arial"/>
                <w:vertAlign w:val="superscript"/>
              </w:rPr>
            </w:pPr>
          </w:p>
          <w:p w:rsidR="001233AB" w:rsidRDefault="001233AB">
            <w:pPr>
              <w:jc w:val="center"/>
              <w:rPr>
                <w:rFonts w:ascii="Arial" w:hAnsi="Arial"/>
                <w:vertAlign w:val="superscript"/>
              </w:rPr>
            </w:pPr>
            <w:r>
              <w:rPr>
                <w:rFonts w:ascii="Arial" w:hAnsi="Arial"/>
                <w:vertAlign w:val="superscript"/>
              </w:rPr>
              <w:t>Mrs</w:t>
            </w:r>
          </w:p>
        </w:tc>
        <w:tc>
          <w:tcPr>
            <w:tcW w:w="720" w:type="dxa"/>
          </w:tcPr>
          <w:p w:rsidR="001233AB" w:rsidRDefault="001233AB">
            <w:pPr>
              <w:jc w:val="center"/>
              <w:rPr>
                <w:rFonts w:ascii="Arial" w:hAnsi="Arial"/>
                <w:vertAlign w:val="superscript"/>
              </w:rPr>
            </w:pPr>
          </w:p>
          <w:p w:rsidR="001233AB" w:rsidRDefault="001233AB">
            <w:pPr>
              <w:jc w:val="center"/>
              <w:rPr>
                <w:rFonts w:ascii="Arial" w:hAnsi="Arial"/>
                <w:vertAlign w:val="superscript"/>
              </w:rPr>
            </w:pPr>
            <w:r>
              <w:rPr>
                <w:rFonts w:ascii="Arial" w:hAnsi="Arial"/>
                <w:vertAlign w:val="superscript"/>
              </w:rPr>
              <w:t>Miss/Ms</w:t>
            </w:r>
          </w:p>
        </w:tc>
        <w:tc>
          <w:tcPr>
            <w:tcW w:w="720" w:type="dxa"/>
          </w:tcPr>
          <w:p w:rsidR="001233AB" w:rsidRDefault="001233AB">
            <w:pPr>
              <w:jc w:val="center"/>
              <w:rPr>
                <w:rFonts w:ascii="Arial" w:hAnsi="Arial"/>
                <w:vertAlign w:val="superscript"/>
              </w:rPr>
            </w:pPr>
          </w:p>
          <w:p w:rsidR="001233AB" w:rsidRDefault="001233AB">
            <w:pPr>
              <w:jc w:val="center"/>
              <w:rPr>
                <w:rFonts w:ascii="Arial" w:hAnsi="Arial"/>
                <w:vertAlign w:val="superscript"/>
              </w:rPr>
            </w:pPr>
            <w:proofErr w:type="spellStart"/>
            <w:r>
              <w:rPr>
                <w:rFonts w:ascii="Arial" w:hAnsi="Arial"/>
                <w:vertAlign w:val="superscript"/>
              </w:rPr>
              <w:t>Dr.</w:t>
            </w:r>
            <w:proofErr w:type="spellEnd"/>
          </w:p>
        </w:tc>
        <w:tc>
          <w:tcPr>
            <w:tcW w:w="1620" w:type="dxa"/>
          </w:tcPr>
          <w:p w:rsidR="001233AB" w:rsidRDefault="001233AB">
            <w:pPr>
              <w:jc w:val="center"/>
              <w:rPr>
                <w:rFonts w:ascii="Arial" w:hAnsi="Arial"/>
                <w:vertAlign w:val="superscript"/>
              </w:rPr>
            </w:pPr>
          </w:p>
          <w:p w:rsidR="001233AB" w:rsidRDefault="001233AB">
            <w:pPr>
              <w:jc w:val="center"/>
              <w:rPr>
                <w:rFonts w:ascii="Arial" w:hAnsi="Arial"/>
                <w:vertAlign w:val="superscript"/>
              </w:rPr>
            </w:pPr>
            <w:r>
              <w:rPr>
                <w:rFonts w:ascii="Arial" w:hAnsi="Arial"/>
                <w:vertAlign w:val="superscript"/>
              </w:rPr>
              <w:t>Initials after name</w:t>
            </w:r>
          </w:p>
        </w:tc>
        <w:tc>
          <w:tcPr>
            <w:tcW w:w="828" w:type="dxa"/>
          </w:tcPr>
          <w:p w:rsidR="001233AB" w:rsidRDefault="001233AB">
            <w:pPr>
              <w:jc w:val="center"/>
              <w:rPr>
                <w:rFonts w:ascii="Arial" w:hAnsi="Arial"/>
                <w:vertAlign w:val="superscript"/>
              </w:rPr>
            </w:pPr>
          </w:p>
          <w:p w:rsidR="001233AB" w:rsidRDefault="001233AB">
            <w:pPr>
              <w:jc w:val="center"/>
              <w:rPr>
                <w:rFonts w:ascii="Arial" w:hAnsi="Arial"/>
                <w:vertAlign w:val="superscript"/>
              </w:rPr>
            </w:pPr>
            <w:r>
              <w:rPr>
                <w:rFonts w:ascii="Arial" w:hAnsi="Arial"/>
                <w:vertAlign w:val="superscript"/>
              </w:rPr>
              <w:t>Other</w:t>
            </w:r>
          </w:p>
        </w:tc>
      </w:tr>
      <w:tr w:rsidR="001233AB">
        <w:trPr>
          <w:cantSplit/>
        </w:trPr>
        <w:tc>
          <w:tcPr>
            <w:tcW w:w="3438" w:type="dxa"/>
          </w:tcPr>
          <w:p w:rsidR="001233AB" w:rsidRDefault="001233AB">
            <w:pPr>
              <w:rPr>
                <w:rFonts w:ascii="Arial" w:hAnsi="Arial"/>
                <w:smallCaps/>
                <w:sz w:val="28"/>
              </w:rPr>
            </w:pPr>
            <w:r>
              <w:rPr>
                <w:rFonts w:ascii="Arial" w:hAnsi="Arial"/>
                <w:smallCaps/>
                <w:sz w:val="28"/>
              </w:rPr>
              <w:t>your full name :</w:t>
            </w:r>
          </w:p>
          <w:p w:rsidR="001233AB" w:rsidRDefault="001233AB">
            <w:pPr>
              <w:rPr>
                <w:rFonts w:ascii="Arial" w:hAnsi="Arial"/>
                <w:smallCaps/>
                <w:vertAlign w:val="superscript"/>
              </w:rPr>
            </w:pPr>
            <w:r>
              <w:rPr>
                <w:rFonts w:ascii="Arial" w:hAnsi="Arial"/>
                <w:smallCaps/>
                <w:vertAlign w:val="superscript"/>
              </w:rPr>
              <w:t>(PLEASE  USE  CAPITAL LETTERS)</w:t>
            </w:r>
          </w:p>
          <w:p w:rsidR="001233AB" w:rsidRDefault="001233AB">
            <w:pPr>
              <w:rPr>
                <w:rFonts w:ascii="Arial" w:hAnsi="Arial"/>
                <w:smallCaps/>
                <w:vertAlign w:val="superscript"/>
              </w:rPr>
            </w:pPr>
          </w:p>
          <w:p w:rsidR="001233AB" w:rsidRDefault="001233AB">
            <w:pPr>
              <w:rPr>
                <w:rFonts w:ascii="Arial" w:hAnsi="Arial"/>
                <w:smallCaps/>
                <w:sz w:val="28"/>
              </w:rPr>
            </w:pPr>
          </w:p>
        </w:tc>
        <w:tc>
          <w:tcPr>
            <w:tcW w:w="7398" w:type="dxa"/>
            <w:gridSpan w:val="8"/>
          </w:tcPr>
          <w:p w:rsidR="001233AB" w:rsidRDefault="001233AB">
            <w:pPr>
              <w:jc w:val="center"/>
              <w:rPr>
                <w:rFonts w:ascii="Arial" w:hAnsi="Arial"/>
                <w:smallCaps/>
                <w:sz w:val="28"/>
                <w:vertAlign w:val="superscript"/>
              </w:rPr>
            </w:pPr>
          </w:p>
          <w:p w:rsidR="001233AB" w:rsidRDefault="001233AB">
            <w:pPr>
              <w:rPr>
                <w:rFonts w:ascii="Arial" w:hAnsi="Arial"/>
                <w:sz w:val="32"/>
              </w:rPr>
            </w:pPr>
          </w:p>
          <w:p w:rsidR="001233AB" w:rsidRDefault="001233AB">
            <w:pPr>
              <w:rPr>
                <w:rFonts w:ascii="Arial" w:hAnsi="Arial"/>
                <w:sz w:val="16"/>
              </w:rPr>
            </w:pPr>
          </w:p>
        </w:tc>
      </w:tr>
      <w:tr w:rsidR="001233AB">
        <w:tc>
          <w:tcPr>
            <w:tcW w:w="3438" w:type="dxa"/>
          </w:tcPr>
          <w:p w:rsidR="001233AB" w:rsidRDefault="001233AB">
            <w:pPr>
              <w:rPr>
                <w:rFonts w:ascii="Arial" w:hAnsi="Arial"/>
                <w:smallCaps/>
                <w:sz w:val="26"/>
              </w:rPr>
            </w:pPr>
            <w:r>
              <w:rPr>
                <w:rFonts w:ascii="Arial" w:hAnsi="Arial"/>
                <w:smallCaps/>
                <w:sz w:val="26"/>
              </w:rPr>
              <w:t xml:space="preserve"> </w:t>
            </w:r>
            <w:r w:rsidR="006C2E0A">
              <w:rPr>
                <w:rFonts w:ascii="Arial" w:hAnsi="Arial"/>
                <w:smallCaps/>
                <w:sz w:val="26"/>
              </w:rPr>
              <w:t xml:space="preserve">new postal </w:t>
            </w:r>
            <w:r>
              <w:rPr>
                <w:rFonts w:ascii="Arial" w:hAnsi="Arial"/>
                <w:smallCaps/>
                <w:sz w:val="26"/>
              </w:rPr>
              <w:t>address:</w:t>
            </w:r>
          </w:p>
          <w:p w:rsidR="001233AB" w:rsidRDefault="001233AB">
            <w:pPr>
              <w:rPr>
                <w:rFonts w:ascii="Arial" w:hAnsi="Arial"/>
                <w:smallCaps/>
                <w:sz w:val="28"/>
              </w:rPr>
            </w:pPr>
            <w:r>
              <w:rPr>
                <w:rFonts w:ascii="Arial" w:hAnsi="Arial"/>
                <w:smallCaps/>
                <w:vertAlign w:val="superscript"/>
              </w:rPr>
              <w:t>(PLEASE  USE CAPITAL LETTERS)</w:t>
            </w:r>
          </w:p>
        </w:tc>
        <w:tc>
          <w:tcPr>
            <w:tcW w:w="7398" w:type="dxa"/>
            <w:gridSpan w:val="8"/>
          </w:tcPr>
          <w:p w:rsidR="001233AB" w:rsidRDefault="001233AB">
            <w:pPr>
              <w:rPr>
                <w:rFonts w:ascii="Arial" w:hAnsi="Arial"/>
                <w:sz w:val="32"/>
              </w:rPr>
            </w:pPr>
          </w:p>
        </w:tc>
      </w:tr>
      <w:tr w:rsidR="001233AB">
        <w:tc>
          <w:tcPr>
            <w:tcW w:w="3438" w:type="dxa"/>
          </w:tcPr>
          <w:p w:rsidR="001233AB" w:rsidRDefault="001233AB">
            <w:pPr>
              <w:rPr>
                <w:rFonts w:ascii="Arial" w:hAnsi="Arial"/>
                <w:smallCaps/>
                <w:sz w:val="28"/>
              </w:rPr>
            </w:pPr>
          </w:p>
        </w:tc>
        <w:tc>
          <w:tcPr>
            <w:tcW w:w="7398" w:type="dxa"/>
            <w:gridSpan w:val="8"/>
          </w:tcPr>
          <w:p w:rsidR="001233AB" w:rsidRDefault="001233AB">
            <w:pPr>
              <w:rPr>
                <w:rFonts w:ascii="Arial" w:hAnsi="Arial"/>
                <w:sz w:val="32"/>
              </w:rPr>
            </w:pPr>
          </w:p>
        </w:tc>
      </w:tr>
      <w:tr w:rsidR="001233AB">
        <w:tc>
          <w:tcPr>
            <w:tcW w:w="3438" w:type="dxa"/>
          </w:tcPr>
          <w:p w:rsidR="001233AB" w:rsidRDefault="001233AB">
            <w:pPr>
              <w:rPr>
                <w:rFonts w:ascii="Arial" w:hAnsi="Arial"/>
                <w:smallCaps/>
                <w:sz w:val="28"/>
              </w:rPr>
            </w:pPr>
          </w:p>
        </w:tc>
        <w:tc>
          <w:tcPr>
            <w:tcW w:w="7398" w:type="dxa"/>
            <w:gridSpan w:val="8"/>
          </w:tcPr>
          <w:p w:rsidR="001233AB" w:rsidRDefault="001233AB">
            <w:pPr>
              <w:rPr>
                <w:rFonts w:ascii="Arial" w:hAnsi="Arial"/>
                <w:sz w:val="32"/>
              </w:rPr>
            </w:pPr>
          </w:p>
        </w:tc>
      </w:tr>
      <w:tr w:rsidR="001233AB">
        <w:tc>
          <w:tcPr>
            <w:tcW w:w="3438" w:type="dxa"/>
          </w:tcPr>
          <w:p w:rsidR="001233AB" w:rsidRDefault="001233AB">
            <w:pPr>
              <w:rPr>
                <w:rFonts w:ascii="Arial" w:hAnsi="Arial"/>
                <w:smallCaps/>
                <w:sz w:val="28"/>
              </w:rPr>
            </w:pPr>
          </w:p>
        </w:tc>
        <w:tc>
          <w:tcPr>
            <w:tcW w:w="7398" w:type="dxa"/>
            <w:gridSpan w:val="8"/>
          </w:tcPr>
          <w:p w:rsidR="001233AB" w:rsidRDefault="001233AB">
            <w:pPr>
              <w:rPr>
                <w:rFonts w:ascii="Arial" w:hAnsi="Arial"/>
                <w:sz w:val="32"/>
              </w:rPr>
            </w:pPr>
          </w:p>
        </w:tc>
      </w:tr>
      <w:tr w:rsidR="001233AB">
        <w:tc>
          <w:tcPr>
            <w:tcW w:w="3438" w:type="dxa"/>
          </w:tcPr>
          <w:p w:rsidR="001233AB" w:rsidRDefault="001233AB">
            <w:pPr>
              <w:rPr>
                <w:rFonts w:ascii="Arial" w:hAnsi="Arial"/>
                <w:smallCaps/>
                <w:sz w:val="28"/>
              </w:rPr>
            </w:pPr>
          </w:p>
        </w:tc>
        <w:tc>
          <w:tcPr>
            <w:tcW w:w="7398" w:type="dxa"/>
            <w:gridSpan w:val="8"/>
          </w:tcPr>
          <w:p w:rsidR="001233AB" w:rsidRDefault="001233AB">
            <w:pPr>
              <w:rPr>
                <w:rFonts w:ascii="Arial" w:hAnsi="Arial"/>
                <w:sz w:val="32"/>
              </w:rPr>
            </w:pPr>
          </w:p>
        </w:tc>
      </w:tr>
      <w:tr w:rsidR="001233AB">
        <w:tc>
          <w:tcPr>
            <w:tcW w:w="3438" w:type="dxa"/>
          </w:tcPr>
          <w:p w:rsidR="001233AB" w:rsidRDefault="001233AB">
            <w:pPr>
              <w:rPr>
                <w:rFonts w:ascii="Arial" w:hAnsi="Arial"/>
                <w:smallCaps/>
                <w:sz w:val="28"/>
              </w:rPr>
            </w:pPr>
          </w:p>
        </w:tc>
        <w:tc>
          <w:tcPr>
            <w:tcW w:w="7398" w:type="dxa"/>
            <w:gridSpan w:val="8"/>
          </w:tcPr>
          <w:p w:rsidR="001233AB" w:rsidRDefault="001233AB">
            <w:pPr>
              <w:rPr>
                <w:rFonts w:ascii="Arial" w:hAnsi="Arial"/>
                <w:sz w:val="32"/>
              </w:rPr>
            </w:pPr>
          </w:p>
        </w:tc>
      </w:tr>
    </w:tbl>
    <w:p w:rsidR="001233AB" w:rsidRDefault="001233AB">
      <w:pPr>
        <w:pStyle w:val="BodyText"/>
        <w:spacing w:line="480" w:lineRule="auto"/>
      </w:pPr>
    </w:p>
    <w:p w:rsidR="001233AB" w:rsidRDefault="001233AB">
      <w:pPr>
        <w:pStyle w:val="BodyText"/>
        <w:spacing w:line="480" w:lineRule="auto"/>
      </w:pPr>
      <w:r>
        <w:t>I have read and understood the Data Protection Information which accompanies this General Authority and I give my authority for the release of my details.</w:t>
      </w:r>
    </w:p>
    <w:p w:rsidR="001233AB" w:rsidRDefault="001233AB">
      <w:pPr>
        <w:pStyle w:val="BodyText"/>
        <w:spacing w:line="480" w:lineRule="auto"/>
        <w:rPr>
          <w:sz w:val="16"/>
        </w:rPr>
      </w:pPr>
    </w:p>
    <w:tbl>
      <w:tblPr>
        <w:tblW w:w="0" w:type="auto"/>
        <w:tblLayout w:type="fixed"/>
        <w:tblLook w:val="0000" w:firstRow="0" w:lastRow="0" w:firstColumn="0" w:lastColumn="0" w:noHBand="0" w:noVBand="0"/>
      </w:tblPr>
      <w:tblGrid>
        <w:gridCol w:w="3528"/>
        <w:gridCol w:w="7308"/>
      </w:tblGrid>
      <w:tr w:rsidR="001233AB">
        <w:tc>
          <w:tcPr>
            <w:tcW w:w="3528" w:type="dxa"/>
          </w:tcPr>
          <w:p w:rsidR="001233AB" w:rsidRDefault="001233AB">
            <w:pPr>
              <w:rPr>
                <w:rFonts w:ascii="Arial" w:hAnsi="Arial"/>
                <w:sz w:val="28"/>
              </w:rPr>
            </w:pPr>
            <w:r>
              <w:rPr>
                <w:rFonts w:ascii="Arial" w:hAnsi="Arial"/>
                <w:smallCaps/>
                <w:sz w:val="28"/>
              </w:rPr>
              <w:t>signed</w:t>
            </w:r>
            <w:r>
              <w:rPr>
                <w:rFonts w:ascii="Arial" w:hAnsi="Arial"/>
                <w:sz w:val="28"/>
              </w:rPr>
              <w:t>:</w:t>
            </w:r>
          </w:p>
          <w:p w:rsidR="001233AB" w:rsidRDefault="001233AB">
            <w:pPr>
              <w:rPr>
                <w:rFonts w:ascii="Arial" w:hAnsi="Arial"/>
                <w:sz w:val="28"/>
              </w:rPr>
            </w:pPr>
          </w:p>
          <w:p w:rsidR="001233AB" w:rsidRDefault="001233AB">
            <w:pPr>
              <w:rPr>
                <w:rFonts w:ascii="Arial" w:hAnsi="Arial"/>
                <w:sz w:val="28"/>
              </w:rPr>
            </w:pPr>
          </w:p>
        </w:tc>
        <w:tc>
          <w:tcPr>
            <w:tcW w:w="7308" w:type="dxa"/>
          </w:tcPr>
          <w:p w:rsidR="001233AB" w:rsidRDefault="001233AB">
            <w:pPr>
              <w:rPr>
                <w:rFonts w:ascii="Arial" w:hAnsi="Arial"/>
                <w:sz w:val="28"/>
              </w:rPr>
            </w:pPr>
          </w:p>
          <w:p w:rsidR="001233AB" w:rsidRDefault="001233AB">
            <w:pPr>
              <w:rPr>
                <w:rFonts w:ascii="Arial" w:hAnsi="Arial"/>
                <w:sz w:val="28"/>
              </w:rPr>
            </w:pPr>
            <w:r>
              <w:rPr>
                <w:rFonts w:ascii="Arial" w:hAnsi="Arial"/>
                <w:sz w:val="28"/>
              </w:rPr>
              <w:t>………………………………………………………………….</w:t>
            </w:r>
          </w:p>
          <w:p w:rsidR="001233AB" w:rsidRDefault="001233AB">
            <w:pPr>
              <w:rPr>
                <w:rFonts w:ascii="Arial" w:hAnsi="Arial"/>
                <w:sz w:val="28"/>
              </w:rPr>
            </w:pPr>
          </w:p>
          <w:p w:rsidR="001233AB" w:rsidRDefault="001233AB">
            <w:pPr>
              <w:rPr>
                <w:rFonts w:ascii="Arial" w:hAnsi="Arial"/>
                <w:sz w:val="28"/>
              </w:rPr>
            </w:pPr>
          </w:p>
        </w:tc>
      </w:tr>
      <w:tr w:rsidR="001233AB">
        <w:trPr>
          <w:trHeight w:val="350"/>
        </w:trPr>
        <w:tc>
          <w:tcPr>
            <w:tcW w:w="3528" w:type="dxa"/>
          </w:tcPr>
          <w:p w:rsidR="001233AB" w:rsidRDefault="001233AB">
            <w:pPr>
              <w:rPr>
                <w:rFonts w:ascii="Arial" w:hAnsi="Arial"/>
                <w:smallCaps/>
                <w:sz w:val="28"/>
              </w:rPr>
            </w:pPr>
          </w:p>
          <w:p w:rsidR="001233AB" w:rsidRDefault="001233AB">
            <w:pPr>
              <w:rPr>
                <w:rFonts w:ascii="Arial" w:hAnsi="Arial"/>
                <w:smallCaps/>
                <w:sz w:val="28"/>
              </w:rPr>
            </w:pPr>
          </w:p>
          <w:p w:rsidR="001233AB" w:rsidRDefault="001233AB">
            <w:pPr>
              <w:rPr>
                <w:rFonts w:ascii="Arial" w:hAnsi="Arial"/>
                <w:sz w:val="28"/>
              </w:rPr>
            </w:pPr>
            <w:r>
              <w:rPr>
                <w:rFonts w:ascii="Arial" w:hAnsi="Arial"/>
                <w:smallCaps/>
                <w:sz w:val="28"/>
              </w:rPr>
              <w:t>date of signature</w:t>
            </w:r>
            <w:r>
              <w:rPr>
                <w:rFonts w:ascii="Arial" w:hAnsi="Arial"/>
                <w:sz w:val="28"/>
              </w:rPr>
              <w:t xml:space="preserve">: </w:t>
            </w:r>
          </w:p>
          <w:p w:rsidR="001233AB" w:rsidRDefault="001233AB">
            <w:pPr>
              <w:rPr>
                <w:rFonts w:ascii="Arial" w:hAnsi="Arial"/>
                <w:smallCaps/>
                <w:sz w:val="28"/>
              </w:rPr>
            </w:pPr>
          </w:p>
        </w:tc>
        <w:tc>
          <w:tcPr>
            <w:tcW w:w="7308" w:type="dxa"/>
          </w:tcPr>
          <w:p w:rsidR="001233AB" w:rsidRDefault="001233AB">
            <w:pPr>
              <w:rPr>
                <w:rFonts w:ascii="Arial" w:hAnsi="Arial"/>
                <w:sz w:val="28"/>
              </w:rPr>
            </w:pPr>
          </w:p>
          <w:p w:rsidR="001233AB" w:rsidRDefault="001233AB">
            <w:pPr>
              <w:rPr>
                <w:rFonts w:ascii="Arial" w:hAnsi="Arial"/>
                <w:sz w:val="28"/>
              </w:rPr>
            </w:pPr>
          </w:p>
          <w:p w:rsidR="001233AB" w:rsidRDefault="001233AB">
            <w:pPr>
              <w:rPr>
                <w:rFonts w:ascii="Arial" w:hAnsi="Arial"/>
                <w:sz w:val="28"/>
              </w:rPr>
            </w:pPr>
            <w:r>
              <w:rPr>
                <w:rFonts w:ascii="Arial" w:hAnsi="Arial"/>
                <w:sz w:val="28"/>
              </w:rPr>
              <w:t>………………………………………………………………….</w:t>
            </w:r>
          </w:p>
          <w:p w:rsidR="001233AB" w:rsidRDefault="001233AB">
            <w:pPr>
              <w:rPr>
                <w:rFonts w:ascii="Arial" w:hAnsi="Arial"/>
                <w:sz w:val="28"/>
              </w:rPr>
            </w:pPr>
          </w:p>
          <w:p w:rsidR="001233AB" w:rsidRDefault="001233AB">
            <w:pPr>
              <w:rPr>
                <w:rFonts w:ascii="Arial" w:hAnsi="Arial"/>
                <w:sz w:val="28"/>
              </w:rPr>
            </w:pPr>
          </w:p>
        </w:tc>
      </w:tr>
    </w:tbl>
    <w:p w:rsidR="001233AB" w:rsidRDefault="001233AB">
      <w:pPr>
        <w:rPr>
          <w:rFonts w:ascii="Arial" w:hAnsi="Arial"/>
          <w:sz w:val="28"/>
        </w:rPr>
      </w:pPr>
    </w:p>
    <w:p w:rsidR="001233AB" w:rsidRDefault="001233AB">
      <w:pPr>
        <w:rPr>
          <w:rFonts w:ascii="Arial" w:hAnsi="Arial"/>
          <w:sz w:val="28"/>
        </w:rPr>
      </w:pPr>
    </w:p>
    <w:sectPr w:rsidR="001233AB" w:rsidSect="002E4722">
      <w:footerReference w:type="default" r:id="rId13"/>
      <w:pgSz w:w="11906" w:h="16838" w:code="9"/>
      <w:pgMar w:top="360" w:right="662" w:bottom="331" w:left="634" w:header="720" w:footer="720"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8C" w:rsidRDefault="00DF448C">
      <w:r>
        <w:separator/>
      </w:r>
    </w:p>
  </w:endnote>
  <w:endnote w:type="continuationSeparator" w:id="0">
    <w:p w:rsidR="00DF448C" w:rsidRDefault="00DF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8C" w:rsidRDefault="00056256">
    <w:pPr>
      <w:pStyle w:val="Footer"/>
      <w:rPr>
        <w:rFonts w:ascii="Monotype Corsiva" w:hAnsi="Monotype Corsiva"/>
        <w:sz w:val="24"/>
      </w:rPr>
    </w:pPr>
    <w:r>
      <w:rPr>
        <w:rFonts w:ascii="Arial Narrow" w:hAnsi="Arial Narrow"/>
        <w:snapToGrid w:val="0"/>
        <w:sz w:val="18"/>
        <w:lang w:val="en-US"/>
      </w:rPr>
      <w:fldChar w:fldCharType="begin"/>
    </w:r>
    <w:r w:rsidR="00DF448C">
      <w:rPr>
        <w:rFonts w:ascii="Arial Narrow" w:hAnsi="Arial Narrow"/>
        <w:snapToGrid w:val="0"/>
        <w:sz w:val="18"/>
        <w:lang w:val="en-US"/>
      </w:rPr>
      <w:instrText xml:space="preserve"> FILENAME \p </w:instrText>
    </w:r>
    <w:r>
      <w:rPr>
        <w:rFonts w:ascii="Arial Narrow" w:hAnsi="Arial Narrow"/>
        <w:snapToGrid w:val="0"/>
        <w:sz w:val="18"/>
        <w:lang w:val="en-US"/>
      </w:rPr>
      <w:fldChar w:fldCharType="separate"/>
    </w:r>
    <w:r w:rsidR="00C03514">
      <w:rPr>
        <w:rFonts w:ascii="Arial Narrow" w:hAnsi="Arial Narrow"/>
        <w:noProof/>
        <w:snapToGrid w:val="0"/>
        <w:sz w:val="18"/>
        <w:lang w:val="en-US"/>
      </w:rPr>
      <w:t>X:\Authorised Policies and Procedures\Tenants consent forms\DATA Protection Info &amp; Consent 08.08.2007 D (DP Info Con) Rev 2.docx</w:t>
    </w:r>
    <w:r>
      <w:rPr>
        <w:rFonts w:ascii="Arial Narrow" w:hAnsi="Arial Narrow"/>
        <w:snapToGrid w:val="0"/>
        <w:sz w:val="18"/>
        <w:lang w:val="en-US"/>
      </w:rPr>
      <w:fldChar w:fldCharType="end"/>
    </w:r>
    <w:r w:rsidR="00DF448C">
      <w:rPr>
        <w:rFonts w:ascii="Monotype Corsiva" w:hAnsi="Monotype Corsiva"/>
        <w:snapToGrid w:val="0"/>
        <w:sz w:val="24"/>
      </w:rPr>
      <w:t xml:space="preserve">                                         Page </w:t>
    </w:r>
    <w:r>
      <w:rPr>
        <w:rFonts w:ascii="Monotype Corsiva" w:hAnsi="Monotype Corsiva"/>
        <w:snapToGrid w:val="0"/>
        <w:sz w:val="24"/>
      </w:rPr>
      <w:fldChar w:fldCharType="begin"/>
    </w:r>
    <w:r w:rsidR="00DF448C">
      <w:rPr>
        <w:rFonts w:ascii="Monotype Corsiva" w:hAnsi="Monotype Corsiva"/>
        <w:snapToGrid w:val="0"/>
        <w:sz w:val="24"/>
      </w:rPr>
      <w:instrText xml:space="preserve"> PAGE </w:instrText>
    </w:r>
    <w:r>
      <w:rPr>
        <w:rFonts w:ascii="Monotype Corsiva" w:hAnsi="Monotype Corsiva"/>
        <w:snapToGrid w:val="0"/>
        <w:sz w:val="24"/>
      </w:rPr>
      <w:fldChar w:fldCharType="separate"/>
    </w:r>
    <w:r w:rsidR="00E25375">
      <w:rPr>
        <w:rFonts w:ascii="Monotype Corsiva" w:hAnsi="Monotype Corsiva"/>
        <w:noProof/>
        <w:snapToGrid w:val="0"/>
        <w:sz w:val="24"/>
      </w:rPr>
      <w:t>1</w:t>
    </w:r>
    <w:r>
      <w:rPr>
        <w:rFonts w:ascii="Monotype Corsiva" w:hAnsi="Monotype Corsiva"/>
        <w:snapToGrid w:val="0"/>
        <w:sz w:val="24"/>
      </w:rPr>
      <w:fldChar w:fldCharType="end"/>
    </w:r>
    <w:r w:rsidR="00DF448C">
      <w:rPr>
        <w:rFonts w:ascii="Monotype Corsiva" w:hAnsi="Monotype Corsiva"/>
        <w:snapToGrid w:val="0"/>
        <w:sz w:val="24"/>
      </w:rPr>
      <w:t xml:space="preserve"> of 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8C" w:rsidRDefault="00DF448C">
      <w:r>
        <w:separator/>
      </w:r>
    </w:p>
  </w:footnote>
  <w:footnote w:type="continuationSeparator" w:id="0">
    <w:p w:rsidR="00DF448C" w:rsidRDefault="00DF4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0AA"/>
    <w:multiLevelType w:val="singleLevel"/>
    <w:tmpl w:val="E8E2DCC8"/>
    <w:lvl w:ilvl="0">
      <w:start w:val="1"/>
      <w:numFmt w:val="decimal"/>
      <w:lvlText w:val="%1."/>
      <w:lvlJc w:val="left"/>
      <w:pPr>
        <w:tabs>
          <w:tab w:val="num" w:pos="720"/>
        </w:tabs>
        <w:ind w:left="720" w:hanging="720"/>
      </w:pPr>
      <w:rPr>
        <w:rFonts w:hint="default"/>
      </w:rPr>
    </w:lvl>
  </w:abstractNum>
  <w:abstractNum w:abstractNumId="1">
    <w:nsid w:val="088C10EF"/>
    <w:multiLevelType w:val="multilevel"/>
    <w:tmpl w:val="CE9A8E4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446B0950"/>
    <w:multiLevelType w:val="singleLevel"/>
    <w:tmpl w:val="AB2685D4"/>
    <w:lvl w:ilvl="0">
      <w:start w:val="3"/>
      <w:numFmt w:val="decimal"/>
      <w:pStyle w:val="Heading6"/>
      <w:lvlText w:val="%1"/>
      <w:lvlJc w:val="left"/>
      <w:pPr>
        <w:tabs>
          <w:tab w:val="num" w:pos="720"/>
        </w:tabs>
        <w:ind w:left="720" w:hanging="720"/>
      </w:pPr>
      <w:rPr>
        <w:rFonts w:hint="default"/>
      </w:rPr>
    </w:lvl>
  </w:abstractNum>
  <w:abstractNum w:abstractNumId="3">
    <w:nsid w:val="48565C29"/>
    <w:multiLevelType w:val="multilevel"/>
    <w:tmpl w:val="90D4B32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61C47980"/>
    <w:multiLevelType w:val="singleLevel"/>
    <w:tmpl w:val="F122560C"/>
    <w:lvl w:ilvl="0">
      <w:start w:val="3"/>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1AEC"/>
    <w:rsid w:val="00000BA4"/>
    <w:rsid w:val="00056256"/>
    <w:rsid w:val="000865DE"/>
    <w:rsid w:val="000B71FE"/>
    <w:rsid w:val="001233AB"/>
    <w:rsid w:val="0013093F"/>
    <w:rsid w:val="001C4205"/>
    <w:rsid w:val="002E4722"/>
    <w:rsid w:val="002E631A"/>
    <w:rsid w:val="00334D2E"/>
    <w:rsid w:val="00337389"/>
    <w:rsid w:val="00342B42"/>
    <w:rsid w:val="00383FFE"/>
    <w:rsid w:val="004067ED"/>
    <w:rsid w:val="00452C2D"/>
    <w:rsid w:val="00512958"/>
    <w:rsid w:val="005164AA"/>
    <w:rsid w:val="005C75F2"/>
    <w:rsid w:val="00681AEC"/>
    <w:rsid w:val="0068798B"/>
    <w:rsid w:val="006C2E0A"/>
    <w:rsid w:val="006E6F0A"/>
    <w:rsid w:val="00777117"/>
    <w:rsid w:val="007A5D58"/>
    <w:rsid w:val="00801FEC"/>
    <w:rsid w:val="00881331"/>
    <w:rsid w:val="009346B2"/>
    <w:rsid w:val="009A2BD7"/>
    <w:rsid w:val="00A71355"/>
    <w:rsid w:val="00B20E75"/>
    <w:rsid w:val="00B3260C"/>
    <w:rsid w:val="00B94DA0"/>
    <w:rsid w:val="00BA52FC"/>
    <w:rsid w:val="00C03514"/>
    <w:rsid w:val="00C5518C"/>
    <w:rsid w:val="00C72408"/>
    <w:rsid w:val="00D74C06"/>
    <w:rsid w:val="00D75B08"/>
    <w:rsid w:val="00DF448C"/>
    <w:rsid w:val="00E25375"/>
    <w:rsid w:val="00E62B81"/>
    <w:rsid w:val="00F741E4"/>
    <w:rsid w:val="00FD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6B2"/>
    <w:rPr>
      <w:lang w:val="en-GB"/>
    </w:rPr>
  </w:style>
  <w:style w:type="paragraph" w:styleId="Heading1">
    <w:name w:val="heading 1"/>
    <w:basedOn w:val="Normal"/>
    <w:next w:val="Normal"/>
    <w:qFormat/>
    <w:rsid w:val="009346B2"/>
    <w:pPr>
      <w:keepNext/>
      <w:pBdr>
        <w:top w:val="single" w:sz="4" w:space="1" w:color="auto"/>
      </w:pBdr>
      <w:jc w:val="center"/>
      <w:outlineLvl w:val="0"/>
    </w:pPr>
    <w:rPr>
      <w:rFonts w:ascii="Arial" w:hAnsi="Arial"/>
      <w:b/>
    </w:rPr>
  </w:style>
  <w:style w:type="paragraph" w:styleId="Heading2">
    <w:name w:val="heading 2"/>
    <w:basedOn w:val="Normal"/>
    <w:next w:val="Normal"/>
    <w:qFormat/>
    <w:rsid w:val="009346B2"/>
    <w:pPr>
      <w:keepNext/>
      <w:outlineLvl w:val="1"/>
    </w:pPr>
    <w:rPr>
      <w:sz w:val="40"/>
    </w:rPr>
  </w:style>
  <w:style w:type="paragraph" w:styleId="Heading3">
    <w:name w:val="heading 3"/>
    <w:basedOn w:val="Normal"/>
    <w:next w:val="Normal"/>
    <w:qFormat/>
    <w:rsid w:val="009346B2"/>
    <w:pPr>
      <w:keepNext/>
      <w:outlineLvl w:val="2"/>
    </w:pPr>
    <w:rPr>
      <w:rFonts w:ascii="Arial" w:hAnsi="Arial"/>
      <w:sz w:val="24"/>
    </w:rPr>
  </w:style>
  <w:style w:type="paragraph" w:styleId="Heading4">
    <w:name w:val="heading 4"/>
    <w:basedOn w:val="Normal"/>
    <w:next w:val="Normal"/>
    <w:qFormat/>
    <w:rsid w:val="009346B2"/>
    <w:pPr>
      <w:keepNext/>
      <w:outlineLvl w:val="3"/>
    </w:pPr>
    <w:rPr>
      <w:rFonts w:ascii="Arial" w:hAnsi="Arial"/>
      <w:smallCaps/>
      <w:sz w:val="28"/>
    </w:rPr>
  </w:style>
  <w:style w:type="paragraph" w:styleId="Heading5">
    <w:name w:val="heading 5"/>
    <w:basedOn w:val="Normal"/>
    <w:next w:val="Normal"/>
    <w:qFormat/>
    <w:rsid w:val="009346B2"/>
    <w:pPr>
      <w:keepNext/>
      <w:jc w:val="center"/>
      <w:outlineLvl w:val="4"/>
    </w:pPr>
    <w:rPr>
      <w:rFonts w:ascii="Arial" w:hAnsi="Arial"/>
      <w:smallCaps/>
      <w:sz w:val="28"/>
    </w:rPr>
  </w:style>
  <w:style w:type="paragraph" w:styleId="Heading6">
    <w:name w:val="heading 6"/>
    <w:basedOn w:val="Normal"/>
    <w:next w:val="Normal"/>
    <w:qFormat/>
    <w:rsid w:val="009346B2"/>
    <w:pPr>
      <w:keepNext/>
      <w:numPr>
        <w:numId w:val="4"/>
      </w:numPr>
      <w:outlineLvl w:val="5"/>
    </w:pPr>
    <w:rPr>
      <w:rFonts w:ascii="Arial" w:hAnsi="Arial"/>
      <w:b/>
    </w:rPr>
  </w:style>
  <w:style w:type="paragraph" w:styleId="Heading7">
    <w:name w:val="heading 7"/>
    <w:basedOn w:val="Normal"/>
    <w:next w:val="Normal"/>
    <w:qFormat/>
    <w:rsid w:val="009346B2"/>
    <w:pPr>
      <w:keepNext/>
      <w:jc w:val="both"/>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346B2"/>
    <w:pPr>
      <w:ind w:left="720" w:hanging="720"/>
      <w:jc w:val="both"/>
    </w:pPr>
    <w:rPr>
      <w:rFonts w:ascii="Arial" w:hAnsi="Arial"/>
      <w:sz w:val="24"/>
    </w:rPr>
  </w:style>
  <w:style w:type="paragraph" w:customStyle="1" w:styleId="DocumentLabel">
    <w:name w:val="Document Label"/>
    <w:next w:val="Normal"/>
    <w:rsid w:val="009346B2"/>
    <w:pPr>
      <w:spacing w:before="140" w:after="540" w:line="600" w:lineRule="atLeast"/>
      <w:ind w:left="840"/>
    </w:pPr>
    <w:rPr>
      <w:spacing w:val="-38"/>
      <w:sz w:val="60"/>
    </w:rPr>
  </w:style>
  <w:style w:type="character" w:styleId="Hyperlink">
    <w:name w:val="Hyperlink"/>
    <w:basedOn w:val="DefaultParagraphFont"/>
    <w:rsid w:val="009346B2"/>
    <w:rPr>
      <w:color w:val="0000FF"/>
      <w:u w:val="single"/>
    </w:rPr>
  </w:style>
  <w:style w:type="paragraph" w:styleId="BodyText2">
    <w:name w:val="Body Text 2"/>
    <w:basedOn w:val="Normal"/>
    <w:rsid w:val="009346B2"/>
    <w:pPr>
      <w:jc w:val="both"/>
    </w:pPr>
    <w:rPr>
      <w:rFonts w:ascii="Trebuchet MS" w:hAnsi="Trebuchet MS"/>
      <w:sz w:val="24"/>
    </w:rPr>
  </w:style>
  <w:style w:type="paragraph" w:styleId="BodyText">
    <w:name w:val="Body Text"/>
    <w:basedOn w:val="Normal"/>
    <w:rsid w:val="009346B2"/>
    <w:pPr>
      <w:jc w:val="both"/>
    </w:pPr>
    <w:rPr>
      <w:rFonts w:ascii="Arial" w:hAnsi="Arial"/>
      <w:sz w:val="28"/>
    </w:rPr>
  </w:style>
  <w:style w:type="paragraph" w:styleId="Header">
    <w:name w:val="header"/>
    <w:basedOn w:val="Normal"/>
    <w:rsid w:val="009346B2"/>
    <w:pPr>
      <w:tabs>
        <w:tab w:val="center" w:pos="4153"/>
        <w:tab w:val="right" w:pos="8306"/>
      </w:tabs>
    </w:pPr>
  </w:style>
  <w:style w:type="paragraph" w:styleId="Footer">
    <w:name w:val="footer"/>
    <w:basedOn w:val="Normal"/>
    <w:rsid w:val="009346B2"/>
    <w:pPr>
      <w:tabs>
        <w:tab w:val="center" w:pos="4153"/>
        <w:tab w:val="right" w:pos="8306"/>
      </w:tabs>
    </w:pPr>
  </w:style>
  <w:style w:type="paragraph" w:styleId="BodyTextIndent2">
    <w:name w:val="Body Text Indent 2"/>
    <w:basedOn w:val="Normal"/>
    <w:rsid w:val="009346B2"/>
    <w:pPr>
      <w:ind w:left="720"/>
      <w:jc w:val="both"/>
    </w:pPr>
    <w:rPr>
      <w:rFonts w:ascii="Arial" w:hAnsi="Arial"/>
      <w:sz w:val="24"/>
    </w:rPr>
  </w:style>
  <w:style w:type="paragraph" w:styleId="BodyTextIndent3">
    <w:name w:val="Body Text Indent 3"/>
    <w:basedOn w:val="Normal"/>
    <w:rsid w:val="009346B2"/>
    <w:pPr>
      <w:ind w:left="1440" w:hanging="720"/>
      <w:jc w:val="both"/>
    </w:pPr>
    <w:rPr>
      <w:rFonts w:ascii="Arial" w:hAnsi="Arial"/>
      <w:sz w:val="24"/>
    </w:rPr>
  </w:style>
  <w:style w:type="paragraph" w:styleId="BodyText3">
    <w:name w:val="Body Text 3"/>
    <w:basedOn w:val="Normal"/>
    <w:rsid w:val="009346B2"/>
    <w:rPr>
      <w:rFonts w:ascii="Arial" w:hAnsi="Arial"/>
      <w:sz w:val="28"/>
    </w:rPr>
  </w:style>
  <w:style w:type="paragraph" w:styleId="BalloonText">
    <w:name w:val="Balloon Text"/>
    <w:basedOn w:val="Normal"/>
    <w:semiHidden/>
    <w:rsid w:val="00681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mm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mmh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le%20no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note</Template>
  <TotalTime>19</TotalTime>
  <Pages>2</Pages>
  <Words>662</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4269</CharactersWithSpaces>
  <SharedDoc>false</SharedDoc>
  <HLinks>
    <vt:vector size="12" baseType="variant">
      <vt:variant>
        <vt:i4>5832822</vt:i4>
      </vt:variant>
      <vt:variant>
        <vt:i4>3</vt:i4>
      </vt:variant>
      <vt:variant>
        <vt:i4>0</vt:i4>
      </vt:variant>
      <vt:variant>
        <vt:i4>5</vt:i4>
      </vt:variant>
      <vt:variant>
        <vt:lpwstr>mailto:admin@mmhs.org</vt:lpwstr>
      </vt:variant>
      <vt:variant>
        <vt:lpwstr/>
      </vt:variant>
      <vt:variant>
        <vt:i4>5832822</vt:i4>
      </vt:variant>
      <vt:variant>
        <vt:i4>0</vt:i4>
      </vt:variant>
      <vt:variant>
        <vt:i4>0</vt:i4>
      </vt:variant>
      <vt:variant>
        <vt:i4>5</vt:i4>
      </vt:variant>
      <vt:variant>
        <vt:lpwstr>mailto:admin@mmhs.org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Berry</dc:creator>
  <cp:keywords/>
  <cp:lastModifiedBy>Hope Bent</cp:lastModifiedBy>
  <cp:revision>12</cp:revision>
  <cp:lastPrinted>2013-08-20T10:35:00Z</cp:lastPrinted>
  <dcterms:created xsi:type="dcterms:W3CDTF">2010-12-17T15:15:00Z</dcterms:created>
  <dcterms:modified xsi:type="dcterms:W3CDTF">2013-09-05T13:54:00Z</dcterms:modified>
</cp:coreProperties>
</file>